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EDEF" w14:textId="17459D8B" w:rsidR="00F90C21" w:rsidRDefault="00F90C21" w:rsidP="00F90C21">
      <w:pPr>
        <w:shd w:val="clear" w:color="auto" w:fill="FFFFFF"/>
        <w:spacing w:after="100" w:afterAutospacing="1" w:line="240" w:lineRule="auto"/>
        <w:outlineLvl w:val="0"/>
        <w:rPr>
          <w:rFonts w:ascii="Josefin Sans" w:eastAsia="Times New Roman" w:hAnsi="Josefin Sans" w:cs="Times New Roman"/>
          <w:caps/>
          <w:kern w:val="36"/>
          <w:sz w:val="48"/>
          <w:szCs w:val="48"/>
          <w:lang w:val="es-CL" w:eastAsia="es-CL"/>
        </w:rPr>
      </w:pPr>
      <w:r w:rsidRPr="00F90C21">
        <w:rPr>
          <w:rFonts w:ascii="Josefin Sans" w:eastAsia="Times New Roman" w:hAnsi="Josefin Sans" w:cs="Times New Roman"/>
          <w:caps/>
          <w:kern w:val="36"/>
          <w:sz w:val="48"/>
          <w:szCs w:val="48"/>
          <w:lang w:val="es-CL" w:eastAsia="es-CL"/>
        </w:rPr>
        <w:t xml:space="preserve">PANTALÓN CARGO CLÍNICO </w:t>
      </w:r>
      <w:r>
        <w:rPr>
          <w:rFonts w:ascii="Josefin Sans" w:eastAsia="Times New Roman" w:hAnsi="Josefin Sans" w:cs="Times New Roman"/>
          <w:caps/>
          <w:kern w:val="36"/>
          <w:sz w:val="48"/>
          <w:szCs w:val="48"/>
          <w:lang w:val="es-CL" w:eastAsia="es-CL"/>
        </w:rPr>
        <w:t>hombre</w:t>
      </w:r>
    </w:p>
    <w:p w14:paraId="64B993D1" w14:textId="3E68AD37" w:rsidR="00F90C21" w:rsidRDefault="00F90C21" w:rsidP="00F90C21">
      <w:pPr>
        <w:shd w:val="clear" w:color="auto" w:fill="FFFFFF"/>
        <w:spacing w:after="100" w:afterAutospacing="1" w:line="240" w:lineRule="auto"/>
        <w:outlineLvl w:val="0"/>
        <w:rPr>
          <w:rFonts w:ascii="Josefin Sans" w:eastAsia="Times New Roman" w:hAnsi="Josefin Sans" w:cs="Times New Roman"/>
          <w:caps/>
          <w:kern w:val="36"/>
          <w:sz w:val="48"/>
          <w:szCs w:val="48"/>
          <w:lang w:val="es-CL" w:eastAsia="es-CL"/>
        </w:rPr>
      </w:pPr>
    </w:p>
    <w:p w14:paraId="1232C4AC" w14:textId="77777777" w:rsidR="00F90C21" w:rsidRPr="00F90C21" w:rsidRDefault="00F90C21" w:rsidP="00F90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F90C21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Modelo cargo.</w:t>
      </w:r>
    </w:p>
    <w:p w14:paraId="40AFA8B7" w14:textId="77777777" w:rsidR="00F90C21" w:rsidRPr="00F90C21" w:rsidRDefault="00F90C21" w:rsidP="00F90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F90C21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 xml:space="preserve">Media cintura </w:t>
      </w:r>
      <w:proofErr w:type="spellStart"/>
      <w:r w:rsidRPr="00F90C21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elasticada</w:t>
      </w:r>
      <w:proofErr w:type="spellEnd"/>
      <w:r w:rsidRPr="00F90C21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 xml:space="preserve"> con lazo interior de ajuste.</w:t>
      </w:r>
    </w:p>
    <w:p w14:paraId="2DE85118" w14:textId="77777777" w:rsidR="00F90C21" w:rsidRPr="00F90C21" w:rsidRDefault="00F90C21" w:rsidP="00F90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F90C21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6 pasadores para uso de cinturón.</w:t>
      </w:r>
    </w:p>
    <w:p w14:paraId="447BCCAD" w14:textId="77777777" w:rsidR="00F90C21" w:rsidRPr="00F90C21" w:rsidRDefault="00F90C21" w:rsidP="00F90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F90C21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Ajuste de pretina con broche.</w:t>
      </w:r>
    </w:p>
    <w:p w14:paraId="5C67E336" w14:textId="77777777" w:rsidR="00F90C21" w:rsidRPr="00F90C21" w:rsidRDefault="00F90C21" w:rsidP="00F90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F90C21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7 bolsillos multiuso.</w:t>
      </w:r>
    </w:p>
    <w:p w14:paraId="18846AB5" w14:textId="77777777" w:rsidR="00F90C21" w:rsidRPr="00F90C21" w:rsidRDefault="00F90C21" w:rsidP="00F90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F90C21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Todas las costuras reforzadas.</w:t>
      </w:r>
    </w:p>
    <w:p w14:paraId="2AFE5E4C" w14:textId="369D2A2C" w:rsidR="00F90C21" w:rsidRDefault="00F90C21" w:rsidP="00F90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F90C21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Tratamiento Teflón</w:t>
      </w:r>
    </w:p>
    <w:p w14:paraId="4667A48A" w14:textId="77777777" w:rsidR="00F90C21" w:rsidRPr="00F90C21" w:rsidRDefault="00F90C21" w:rsidP="00F90C2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</w:p>
    <w:p w14:paraId="240A9B44" w14:textId="77777777" w:rsidR="00F90C21" w:rsidRPr="00F90C21" w:rsidRDefault="00F90C21" w:rsidP="00F90C21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Josefin Sans" w:eastAsia="Times New Roman" w:hAnsi="Josefin Sans" w:cs="Times New Roman"/>
          <w:sz w:val="24"/>
          <w:szCs w:val="24"/>
          <w:lang w:val="es-CL" w:eastAsia="es-CL"/>
        </w:rPr>
      </w:pPr>
      <w:r w:rsidRPr="00F90C21">
        <w:rPr>
          <w:rFonts w:ascii="Josefin Sans" w:eastAsia="Times New Roman" w:hAnsi="Josefin Sans" w:cs="Times New Roman"/>
          <w:sz w:val="24"/>
          <w:szCs w:val="24"/>
          <w:lang w:val="es-CL" w:eastAsia="es-CL"/>
        </w:rPr>
        <w:t>Ficha técnica</w:t>
      </w:r>
    </w:p>
    <w:p w14:paraId="45F3344E" w14:textId="77777777" w:rsidR="00F90C21" w:rsidRPr="00F90C21" w:rsidRDefault="00F90C21" w:rsidP="00F90C2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 KR" w:eastAsia="Times New Roman" w:hAnsi="Noto Sans KR" w:cs="Times New Roman"/>
          <w:b/>
          <w:bCs/>
          <w:color w:val="212529"/>
          <w:sz w:val="24"/>
          <w:szCs w:val="24"/>
          <w:lang w:val="es-CL" w:eastAsia="es-CL"/>
        </w:rPr>
      </w:pPr>
      <w:r w:rsidRPr="00F90C21">
        <w:rPr>
          <w:rFonts w:ascii="Noto Sans KR" w:eastAsia="Times New Roman" w:hAnsi="Noto Sans KR" w:cs="Times New Roman"/>
          <w:b/>
          <w:bCs/>
          <w:color w:val="212529"/>
          <w:sz w:val="24"/>
          <w:szCs w:val="24"/>
          <w:lang w:val="es-CL" w:eastAsia="es-CL"/>
        </w:rPr>
        <w:t>Varios</w:t>
      </w:r>
    </w:p>
    <w:p w14:paraId="1E2A5B72" w14:textId="77777777" w:rsidR="00F90C21" w:rsidRPr="00F90C21" w:rsidRDefault="00F90C21" w:rsidP="00F90C2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F90C21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 xml:space="preserve">2% </w:t>
      </w:r>
      <w:proofErr w:type="spellStart"/>
      <w:r w:rsidRPr="00F90C21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Spandex</w:t>
      </w:r>
      <w:proofErr w:type="spellEnd"/>
      <w:r w:rsidRPr="00F90C21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br/>
        <w:t>20% Rayón</w:t>
      </w:r>
      <w:r w:rsidRPr="00F90C21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br/>
        <w:t>78 % Poliéster</w:t>
      </w:r>
      <w:r w:rsidRPr="00F90C21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br/>
        <w:t xml:space="preserve">160 </w:t>
      </w:r>
      <w:proofErr w:type="spellStart"/>
      <w:r w:rsidRPr="00F90C21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Grs</w:t>
      </w:r>
      <w:proofErr w:type="spellEnd"/>
      <w:r w:rsidRPr="00F90C21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.</w:t>
      </w:r>
      <w:r w:rsidRPr="00F90C21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br/>
        <w:t>ANTI FLUIDOS</w:t>
      </w:r>
    </w:p>
    <w:p w14:paraId="50C9ED39" w14:textId="77777777" w:rsidR="00F90C21" w:rsidRPr="00F90C21" w:rsidRDefault="00F90C21" w:rsidP="00F90C21">
      <w:pPr>
        <w:shd w:val="clear" w:color="auto" w:fill="FFFFFF"/>
        <w:spacing w:after="100" w:afterAutospacing="1" w:line="240" w:lineRule="auto"/>
        <w:outlineLvl w:val="0"/>
        <w:rPr>
          <w:rFonts w:ascii="Josefin Sans" w:eastAsia="Times New Roman" w:hAnsi="Josefin Sans" w:cs="Times New Roman"/>
          <w:caps/>
          <w:kern w:val="36"/>
          <w:sz w:val="48"/>
          <w:szCs w:val="48"/>
          <w:lang w:val="es-CL" w:eastAsia="es-CL"/>
        </w:rPr>
      </w:pPr>
    </w:p>
    <w:p w14:paraId="33B28F53" w14:textId="7881CD87" w:rsidR="00DC5F05" w:rsidRDefault="00DC5F05"/>
    <w:sectPr w:rsidR="00DC5F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Noto Sans K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94A30"/>
    <w:multiLevelType w:val="multilevel"/>
    <w:tmpl w:val="A204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21"/>
    <w:rsid w:val="00DC5F05"/>
    <w:rsid w:val="00F9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8261"/>
  <w15:chartTrackingRefBased/>
  <w15:docId w15:val="{1A048603-237B-4C56-9B20-B824E386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90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0C21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paragraph" w:customStyle="1" w:styleId="h6">
    <w:name w:val="h6"/>
    <w:basedOn w:val="Normal"/>
    <w:rsid w:val="00F9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F9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2023-08-07T18:05:00Z</dcterms:created>
  <dcterms:modified xsi:type="dcterms:W3CDTF">2023-08-07T18:12:00Z</dcterms:modified>
</cp:coreProperties>
</file>